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4"/>
          <w:lang w:eastAsia="hu-HU"/>
          <w14:ligatures w14:val="none"/>
        </w:rPr>
        <w:t>4. osztályos taneszközök</w:t>
      </w:r>
    </w:p>
    <w:p>
      <w:pPr>
        <w:pStyle w:val="Normal"/>
        <w:spacing w:lineRule="auto" w:line="240" w:before="0" w:after="0"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kern w:val="0"/>
          <w:szCs w:val="24"/>
          <w:lang w:eastAsia="hu-HU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7</w:t>
      </w: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 xml:space="preserve"> db negyedikes vonalazású füzet (nyelvtan, helyesírás/tollbamondás, írás/fogalmazás, digitális kultúra, hittan, idegennyelv)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2 db 3. osztályos mesefüzet (olvasás, olvasónapló, környezetismeret)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1db szótárfüzet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2 db 27-32-es kockás füzet (matematika)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1 db kisalakú hangjegyfüzet (ének-zene)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leckefüzet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üzenőfüzet (egyszerű vonalas füzet, első oldalt kérjük szabadon hagyni)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1 db A/3-as mappa (jó a tavalyi)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2db  a/4 mappa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2 csomag írólap</w:t>
      </w:r>
    </w:p>
    <w:p>
      <w:pPr>
        <w:pStyle w:val="Normal"/>
        <w:spacing w:lineRule="auto" w:line="240" w:before="0" w:after="0"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kern w:val="0"/>
          <w:szCs w:val="24"/>
          <w:lang w:eastAsia="hu-HU"/>
          <w14:ligatures w14:val="none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u w:val="single"/>
          <w:lang w:eastAsia="hu-HU"/>
          <w14:ligatures w14:val="none"/>
        </w:rPr>
        <w:t>Tolltartóba: 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3 db F-es ceruza (HB-s)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 xml:space="preserve">kék színű </w:t>
      </w:r>
      <w:r>
        <w:rPr>
          <w:rFonts w:eastAsia="Times New Roman" w:cs="Times New Roman"/>
          <w:b/>
          <w:bCs/>
          <w:color w:val="000000"/>
          <w:kern w:val="0"/>
          <w:szCs w:val="24"/>
          <w:lang w:eastAsia="hu-HU"/>
          <w14:ligatures w14:val="none"/>
        </w:rPr>
        <w:t>signetta</w:t>
      </w: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 xml:space="preserve"> toll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piros-kék ceruza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radír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kis vonalzó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színes ceruzák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hegyező (aminek gyűjtőtartálya van)</w:t>
      </w:r>
    </w:p>
    <w:p>
      <w:pPr>
        <w:pStyle w:val="Normal"/>
        <w:spacing w:lineRule="auto" w:line="240" w:before="0" w:after="0"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kern w:val="0"/>
          <w:szCs w:val="24"/>
          <w:lang w:eastAsia="hu-HU"/>
          <w14:ligatures w14:val="none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u w:val="single"/>
          <w:lang w:eastAsia="hu-HU"/>
          <w14:ligatures w14:val="none"/>
        </w:rPr>
        <w:t>Rajz és technika dobozba:</w:t>
      </w: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 xml:space="preserve"> (kényelmesen férjen el a dobozában, és mindenből jó a tavalyi, ha teljes)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2 db 2 B-s ceruza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filctoll készlet (12 színű)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legalább 1 db fekete tűfilc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1 db fehér zselés toll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tempera (6 színű)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vízfesték (12 színű – normál színekkel!)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ecsetek (3 különböző vastagságú)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ecsettál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ecsetrongy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festőpaletta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festőpóló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12 db-os jó minőségű zsírkréta vagy olajpasztell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1 db folyékony ragasztó (technokol vagy sulifix)</w:t>
      </w:r>
    </w:p>
    <w:p>
      <w:pPr>
        <w:pStyle w:val="Normal"/>
        <w:spacing w:lineRule="auto" w:line="240" w:before="0" w:after="240"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kern w:val="0"/>
          <w:szCs w:val="24"/>
          <w:lang w:eastAsia="hu-HU"/>
          <w14:ligatures w14:val="none"/>
        </w:rPr>
        <w:br/>
      </w:r>
      <w:r>
        <w:rPr>
          <w:rFonts w:eastAsia="Times New Roman" w:cs="Times New Roman"/>
          <w:color w:val="000000"/>
          <w:kern w:val="0"/>
          <w:szCs w:val="24"/>
          <w:u w:val="single"/>
          <w:lang w:eastAsia="hu-HU"/>
          <w14:ligatures w14:val="none"/>
        </w:rPr>
        <w:t>külön még rajzhoz, technikához: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30 db A/4 -es műszaki rajzlap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20 db A/3-as félfamentes rajzlap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1 cs. négyzet alakú origami lap (mindkét oldala színes)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2 csomag A/4-es színes lapok (mindkét oldala színes, és ha lehet, élénkebb színű legyen)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A/4-es színes karton: 1 citromsárga, 1 narancssárga, 2 piros, 1 bőr/rózsaszín, 1 kék, 1 zöld, 1 barna, 2 fekete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2 db fekete fotókarton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1 db ragasztó stift</w:t>
      </w:r>
    </w:p>
    <w:p>
      <w:pPr>
        <w:pStyle w:val="Normal"/>
        <w:spacing w:lineRule="auto" w:line="240" w:before="0" w:after="0"/>
        <w:rPr>
          <w:rFonts w:eastAsia="Times New Roman" w:cs="Times New Roman"/>
          <w:b/>
          <w:b/>
          <w:bCs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4"/>
          <w:lang w:eastAsia="hu-H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kern w:val="0"/>
          <w:szCs w:val="24"/>
          <w:lang w:eastAsia="hu-HU"/>
          <w14:ligatures w14:val="none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u w:val="single"/>
          <w:lang w:eastAsia="hu-HU"/>
          <w14:ligatures w14:val="none"/>
        </w:rPr>
        <w:t xml:space="preserve">Matematika dobozba: </w:t>
      </w: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(mindenből jó a tavalyi)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logikai készlet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számolópálcikák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2 db dobókocka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iskolai játékpénz csomag (kis dobozban, felvágva)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1 db műanyag óra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1 db műanyag hőmérő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1 db zsebtükör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30 cm-es egyenes vonalzó</w:t>
      </w:r>
    </w:p>
    <w:p>
      <w:pPr>
        <w:pStyle w:val="Normal"/>
        <w:spacing w:lineRule="auto" w:line="240" w:before="0" w:after="0"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kern w:val="0"/>
          <w:szCs w:val="24"/>
          <w:lang w:eastAsia="hu-HU"/>
          <w14:ligatures w14:val="none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u w:val="single"/>
          <w:lang w:eastAsia="hu-HU"/>
          <w14:ligatures w14:val="none"/>
        </w:rPr>
        <w:t>Testnevelés, néptánc: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left="426" w:hanging="360"/>
        <w:textAlignment w:val="baseline"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fehér üres póló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left="426" w:hanging="360"/>
        <w:textAlignment w:val="baseline"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fehér zokni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left="426" w:hanging="360"/>
        <w:textAlignment w:val="baseline"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fekete tornanadrág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left="426" w:hanging="360"/>
        <w:textAlignment w:val="baseline"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sportcipő (nem vékony és talpú, nem csúszós)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left="426" w:hanging="360"/>
        <w:textAlignment w:val="baseline"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szekrénybe: melegítő pulóver+nadrág (1 külön tornazsákban)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240" w:before="0" w:after="0"/>
        <w:ind w:left="426" w:hanging="360"/>
        <w:textAlignment w:val="baseline"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lányoknak: pörgős szoknya</w:t>
      </w:r>
    </w:p>
    <w:p>
      <w:pPr>
        <w:pStyle w:val="Normal"/>
        <w:spacing w:lineRule="auto" w:line="240" w:before="0" w:after="0"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kern w:val="0"/>
          <w:szCs w:val="24"/>
          <w:lang w:eastAsia="hu-HU"/>
          <w14:ligatures w14:val="none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u w:val="single"/>
          <w:lang w:eastAsia="hu-HU"/>
          <w14:ligatures w14:val="none"/>
        </w:rPr>
        <w:t>Egyéb: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40" w:before="0" w:after="0"/>
        <w:ind w:left="426" w:hanging="360"/>
        <w:textAlignment w:val="baseline"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váltócipő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40" w:before="0" w:after="0"/>
        <w:ind w:left="426" w:hanging="360"/>
        <w:textAlignment w:val="baseline"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füzetekre, könyvekre előre vignetta (név+tantárgy+osztály)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40" w:before="0" w:after="0"/>
        <w:ind w:left="426" w:hanging="360"/>
        <w:textAlignment w:val="baseline"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érdemes: könyvekbe ragasztott jelzőszalag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40" w:before="0" w:after="0"/>
        <w:ind w:left="426" w:hanging="360"/>
        <w:textAlignment w:val="baseline"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2 csomag 100-as zsebkendő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40" w:before="0" w:after="0"/>
        <w:ind w:left="426" w:hanging="360"/>
        <w:textAlignment w:val="baseline"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2 csomag szalvéta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40" w:before="0" w:after="0"/>
        <w:ind w:left="426" w:hanging="360"/>
        <w:textAlignment w:val="baseline"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1 csomag uzsonnás zacskó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pacing w:lineRule="auto" w:line="240" w:before="0" w:after="0"/>
        <w:ind w:left="426" w:hanging="360"/>
        <w:textAlignment w:val="baseline"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1 domestosos törlőkendő (fertőtlenítő)</w:t>
      </w:r>
    </w:p>
    <w:p>
      <w:pPr>
        <w:pStyle w:val="Normal"/>
        <w:spacing w:lineRule="auto" w:line="240" w:before="0" w:after="0"/>
        <w:ind w:left="426" w:hanging="0"/>
        <w:rPr>
          <w:rFonts w:eastAsia="Times New Roman" w:cs="Times New Roman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kern w:val="0"/>
          <w:szCs w:val="24"/>
          <w:lang w:eastAsia="hu-HU"/>
          <w14:ligatures w14:val="none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hu-HU"/>
          <w14:ligatures w14:val="none"/>
        </w:rPr>
        <w:t>Kérünk mindent monogrammal vagy névvel ellátni!</w:t>
      </w:r>
    </w:p>
    <w:p>
      <w:pPr>
        <w:pStyle w:val="Normal"/>
        <w:spacing w:before="0" w:after="160"/>
        <w:rPr>
          <w:szCs w:val="24"/>
        </w:rPr>
      </w:pPr>
      <w:r>
        <w:rPr/>
      </w:r>
    </w:p>
    <w:sectPr>
      <w:type w:val="continuous"/>
      <w:pgSz w:w="11906" w:h="16838"/>
      <w:pgMar w:left="709" w:right="566" w:header="0" w:top="709" w:footer="0" w:bottom="1417" w:gutter="0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Apto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ptos" w:cs="Aptos" w:cstheme="minorHAnsi" w:eastAsia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Aptos" w:cs="Aptos" w:cstheme="minorHAnsi" w:eastAsiaTheme="minorHAnsi"/>
      <w:color w:val="auto"/>
      <w:kern w:val="2"/>
      <w:sz w:val="24"/>
      <w:szCs w:val="22"/>
      <w:lang w:val="hu-HU" w:eastAsia="en-US" w:bidi="ar-SA"/>
      <w14:ligatures w14:val="standardContextual"/>
    </w:rPr>
  </w:style>
  <w:style w:type="paragraph" w:styleId="Cmsor1">
    <w:name w:val="Heading 1"/>
    <w:basedOn w:val="Normal"/>
    <w:next w:val="Normal"/>
    <w:link w:val="Cmsor1Char"/>
    <w:uiPriority w:val="9"/>
    <w:qFormat/>
    <w:rsid w:val="000d5f3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Cmsor2">
    <w:name w:val="Heading 2"/>
    <w:basedOn w:val="Normal"/>
    <w:next w:val="Normal"/>
    <w:link w:val="Cmsor2Char"/>
    <w:uiPriority w:val="9"/>
    <w:semiHidden/>
    <w:unhideWhenUsed/>
    <w:qFormat/>
    <w:rsid w:val="000d5f3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Cmsor3">
    <w:name w:val="Heading 3"/>
    <w:basedOn w:val="Normal"/>
    <w:next w:val="Normal"/>
    <w:link w:val="Cmsor3Char"/>
    <w:uiPriority w:val="9"/>
    <w:semiHidden/>
    <w:unhideWhenUsed/>
    <w:qFormat/>
    <w:rsid w:val="000d5f36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8"/>
      <w:szCs w:val="28"/>
    </w:rPr>
  </w:style>
  <w:style w:type="paragraph" w:styleId="Cmsor4">
    <w:name w:val="Heading 4"/>
    <w:basedOn w:val="Normal"/>
    <w:next w:val="Normal"/>
    <w:link w:val="Cmsor4Char"/>
    <w:uiPriority w:val="9"/>
    <w:semiHidden/>
    <w:unhideWhenUsed/>
    <w:qFormat/>
    <w:rsid w:val="000d5f36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</w:rPr>
  </w:style>
  <w:style w:type="paragraph" w:styleId="Cmsor5">
    <w:name w:val="Heading 5"/>
    <w:basedOn w:val="Normal"/>
    <w:next w:val="Normal"/>
    <w:link w:val="Cmsor5Char"/>
    <w:uiPriority w:val="9"/>
    <w:semiHidden/>
    <w:unhideWhenUsed/>
    <w:qFormat/>
    <w:rsid w:val="000d5f36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</w:rPr>
  </w:style>
  <w:style w:type="paragraph" w:styleId="Cmsor6">
    <w:name w:val="Heading 6"/>
    <w:basedOn w:val="Normal"/>
    <w:next w:val="Normal"/>
    <w:link w:val="Cmsor6Char"/>
    <w:uiPriority w:val="9"/>
    <w:semiHidden/>
    <w:unhideWhenUsed/>
    <w:qFormat/>
    <w:rsid w:val="000d5f36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Cmsor7">
    <w:name w:val="Heading 7"/>
    <w:basedOn w:val="Normal"/>
    <w:next w:val="Normal"/>
    <w:link w:val="Cmsor7Char"/>
    <w:uiPriority w:val="9"/>
    <w:semiHidden/>
    <w:unhideWhenUsed/>
    <w:qFormat/>
    <w:rsid w:val="000d5f36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</w:rPr>
  </w:style>
  <w:style w:type="paragraph" w:styleId="Cmsor8">
    <w:name w:val="Heading 8"/>
    <w:basedOn w:val="Normal"/>
    <w:next w:val="Normal"/>
    <w:link w:val="Cmsor8Char"/>
    <w:uiPriority w:val="9"/>
    <w:semiHidden/>
    <w:unhideWhenUsed/>
    <w:qFormat/>
    <w:rsid w:val="000d5f36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Cmsor9">
    <w:name w:val="Heading 9"/>
    <w:basedOn w:val="Normal"/>
    <w:next w:val="Normal"/>
    <w:link w:val="Cmsor9Char"/>
    <w:uiPriority w:val="9"/>
    <w:semiHidden/>
    <w:unhideWhenUsed/>
    <w:qFormat/>
    <w:rsid w:val="000d5f36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"/>
    <w:qFormat/>
    <w:rsid w:val="000d5f3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Cmsor2Char" w:customStyle="1">
    <w:name w:val="Címsor 2 Char"/>
    <w:basedOn w:val="DefaultParagraphFont"/>
    <w:link w:val="Cmsor2"/>
    <w:uiPriority w:val="9"/>
    <w:semiHidden/>
    <w:qFormat/>
    <w:rsid w:val="000d5f3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Cmsor3Char" w:customStyle="1">
    <w:name w:val="Címsor 3 Char"/>
    <w:basedOn w:val="DefaultParagraphFont"/>
    <w:link w:val="Cmsor3"/>
    <w:uiPriority w:val="9"/>
    <w:semiHidden/>
    <w:qFormat/>
    <w:rsid w:val="000d5f36"/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8"/>
      <w:szCs w:val="28"/>
    </w:rPr>
  </w:style>
  <w:style w:type="character" w:styleId="Cmsor4Char" w:customStyle="1">
    <w:name w:val="Címsor 4 Char"/>
    <w:basedOn w:val="DefaultParagraphFont"/>
    <w:link w:val="Cmsor4"/>
    <w:uiPriority w:val="9"/>
    <w:semiHidden/>
    <w:qFormat/>
    <w:rsid w:val="000d5f36"/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</w:rPr>
  </w:style>
  <w:style w:type="character" w:styleId="Cmsor5Char" w:customStyle="1">
    <w:name w:val="Címsor 5 Char"/>
    <w:basedOn w:val="DefaultParagraphFont"/>
    <w:link w:val="Cmsor5"/>
    <w:uiPriority w:val="9"/>
    <w:semiHidden/>
    <w:qFormat/>
    <w:rsid w:val="000d5f36"/>
    <w:rPr>
      <w:rFonts w:ascii="Aptos" w:hAnsi="Aptos" w:eastAsia="" w:cs="" w:asciiTheme="minorHAnsi" w:cstheme="majorBidi" w:eastAsiaTheme="majorEastAsia" w:hAnsiTheme="minorHAnsi"/>
      <w:color w:val="0F4761" w:themeColor="accent1" w:themeShade="bf"/>
    </w:rPr>
  </w:style>
  <w:style w:type="character" w:styleId="Cmsor6Char" w:customStyle="1">
    <w:name w:val="Címsor 6 Char"/>
    <w:basedOn w:val="DefaultParagraphFont"/>
    <w:link w:val="Cmsor6"/>
    <w:uiPriority w:val="9"/>
    <w:semiHidden/>
    <w:qFormat/>
    <w:rsid w:val="000d5f36"/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Cmsor7Char" w:customStyle="1">
    <w:name w:val="Címsor 7 Char"/>
    <w:basedOn w:val="DefaultParagraphFont"/>
    <w:link w:val="Cmsor7"/>
    <w:uiPriority w:val="9"/>
    <w:semiHidden/>
    <w:qFormat/>
    <w:rsid w:val="000d5f36"/>
    <w:rPr>
      <w:rFonts w:ascii="Aptos" w:hAnsi="Aptos" w:eastAsia="" w:cs="" w:asciiTheme="minorHAnsi" w:cstheme="majorBidi" w:eastAsiaTheme="majorEastAsia" w:hAnsiTheme="minorHAnsi"/>
      <w:color w:val="595959" w:themeColor="text1" w:themeTint="a6"/>
    </w:rPr>
  </w:style>
  <w:style w:type="character" w:styleId="Cmsor8Char" w:customStyle="1">
    <w:name w:val="Címsor 8 Char"/>
    <w:basedOn w:val="DefaultParagraphFont"/>
    <w:link w:val="Cmsor8"/>
    <w:uiPriority w:val="9"/>
    <w:semiHidden/>
    <w:qFormat/>
    <w:rsid w:val="000d5f36"/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Cmsor9Char" w:customStyle="1">
    <w:name w:val="Címsor 9 Char"/>
    <w:basedOn w:val="DefaultParagraphFont"/>
    <w:link w:val="Cmsor9"/>
    <w:uiPriority w:val="9"/>
    <w:semiHidden/>
    <w:qFormat/>
    <w:rsid w:val="000d5f36"/>
    <w:rPr>
      <w:rFonts w:ascii="Aptos" w:hAnsi="Aptos" w:eastAsia="" w:cs="" w:asciiTheme="minorHAnsi" w:cstheme="majorBidi" w:eastAsiaTheme="majorEastAsia" w:hAnsiTheme="minorHAnsi"/>
      <w:color w:val="272727" w:themeColor="text1" w:themeTint="d8"/>
    </w:rPr>
  </w:style>
  <w:style w:type="character" w:styleId="CmChar" w:customStyle="1">
    <w:name w:val="Cím Char"/>
    <w:basedOn w:val="DefaultParagraphFont"/>
    <w:link w:val="Cm"/>
    <w:uiPriority w:val="10"/>
    <w:qFormat/>
    <w:rsid w:val="000d5f3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cmChar" w:customStyle="1">
    <w:name w:val="Alcím Char"/>
    <w:basedOn w:val="DefaultParagraphFont"/>
    <w:link w:val="Alcm"/>
    <w:uiPriority w:val="11"/>
    <w:qFormat/>
    <w:rsid w:val="000d5f36"/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IdzetChar" w:customStyle="1">
    <w:name w:val="Idézet Char"/>
    <w:basedOn w:val="DefaultParagraphFont"/>
    <w:link w:val="Idzet"/>
    <w:uiPriority w:val="29"/>
    <w:qFormat/>
    <w:rsid w:val="000d5f3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5f36"/>
    <w:rPr>
      <w:i/>
      <w:iCs/>
      <w:color w:val="0F4761" w:themeColor="accent1" w:themeShade="bf"/>
    </w:rPr>
  </w:style>
  <w:style w:type="character" w:styleId="KiemeltidzetChar" w:customStyle="1">
    <w:name w:val="Kiemelt idézet Char"/>
    <w:basedOn w:val="DefaultParagraphFont"/>
    <w:link w:val="Kiemeltidzet"/>
    <w:uiPriority w:val="30"/>
    <w:qFormat/>
    <w:rsid w:val="000d5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f36"/>
    <w:rPr>
      <w:b/>
      <w:bCs/>
      <w:smallCaps/>
      <w:color w:val="0F4761" w:themeColor="accent1" w:themeShade="bf"/>
      <w:spacing w:val="5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Cm">
    <w:name w:val="Title"/>
    <w:basedOn w:val="Normal"/>
    <w:next w:val="Normal"/>
    <w:link w:val="CmChar"/>
    <w:uiPriority w:val="10"/>
    <w:qFormat/>
    <w:rsid w:val="000d5f3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Alcm">
    <w:name w:val="Subtitle"/>
    <w:basedOn w:val="Normal"/>
    <w:next w:val="Normal"/>
    <w:link w:val="AlcmChar"/>
    <w:uiPriority w:val="11"/>
    <w:qFormat/>
    <w:rsid w:val="000d5f36"/>
    <w:pPr/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IdzetChar"/>
    <w:uiPriority w:val="29"/>
    <w:qFormat/>
    <w:rsid w:val="000d5f3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f3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KiemeltidzetChar"/>
    <w:uiPriority w:val="30"/>
    <w:qFormat/>
    <w:rsid w:val="000d5f3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LibreOffice/7.1.2.2$Windows_X86_64 LibreOffice_project/8a45595d069ef5570103caea1b71cc9d82b2aae4</Application>
  <AppVersion>15.0000</AppVersion>
  <Pages>1</Pages>
  <Words>358</Words>
  <Characters>1883</Characters>
  <CharactersWithSpaces>2124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2024-06-20T07:32:00Z</dcterms:created>
  <dc:creator>Pékné Ildi</dc:creator>
  <dc:description/>
  <dc:language>hu-HU</dc:language>
  <cp:lastModifiedBy/>
  <dcterms:modified xsi:type="dcterms:W3CDTF">2026-06-17T13:29:39Z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