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54" w:rsidRDefault="00DC1B89">
      <w:pPr>
        <w:pStyle w:val="Cmsor1"/>
        <w:spacing w:before="480" w:after="0" w:line="259" w:lineRule="auto"/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bookmarkStart w:id="0" w:name="_4d34og8" w:colFirst="0" w:colLast="0"/>
      <w:bookmarkEnd w:id="0"/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Napirend</w:t>
      </w:r>
    </w:p>
    <w:p w:rsidR="00450054" w:rsidRDefault="0045005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054" w:rsidRDefault="00DC1B8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2020. szeptember. 01-tól 2021. május. 31-ig terjedő időszakra</w:t>
      </w:r>
    </w:p>
    <w:tbl>
      <w:tblPr>
        <w:tblStyle w:val="a"/>
        <w:tblW w:w="9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7928"/>
      </w:tblGrid>
      <w:tr w:rsidR="00450054">
        <w:trPr>
          <w:trHeight w:val="934"/>
        </w:trPr>
        <w:tc>
          <w:tcPr>
            <w:tcW w:w="9721" w:type="dxa"/>
            <w:gridSpan w:val="2"/>
            <w:vAlign w:val="center"/>
          </w:tcPr>
          <w:p w:rsidR="00450054" w:rsidRDefault="00DC1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óvoda nyitvatartási ideje: 06h-18h-ig</w:t>
            </w:r>
          </w:p>
        </w:tc>
      </w:tr>
      <w:tr w:rsidR="00450054">
        <w:trPr>
          <w:trHeight w:val="757"/>
        </w:trPr>
        <w:tc>
          <w:tcPr>
            <w:tcW w:w="1793" w:type="dxa"/>
            <w:vAlign w:val="center"/>
          </w:tcPr>
          <w:p w:rsidR="00450054" w:rsidRDefault="00DC1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Időtartam</w:t>
            </w:r>
          </w:p>
        </w:tc>
        <w:tc>
          <w:tcPr>
            <w:tcW w:w="7928" w:type="dxa"/>
            <w:vAlign w:val="center"/>
          </w:tcPr>
          <w:p w:rsidR="00450054" w:rsidRDefault="00DC1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</w:tr>
      <w:tr w:rsidR="00450054">
        <w:trPr>
          <w:trHeight w:val="757"/>
        </w:trPr>
        <w:tc>
          <w:tcPr>
            <w:tcW w:w="1793" w:type="dxa"/>
            <w:vAlign w:val="center"/>
          </w:tcPr>
          <w:p w:rsidR="00450054" w:rsidRDefault="00DC1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7h – 7h 30’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50054" w:rsidRDefault="00DC1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7h 30’ – 9h 30’</w:t>
            </w:r>
          </w:p>
          <w:p w:rsidR="00450054" w:rsidRDefault="00450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054" w:rsidRDefault="00450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054" w:rsidRDefault="00450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054" w:rsidRDefault="00DC1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(7. 45 – 8h 45’)</w:t>
            </w:r>
          </w:p>
          <w:p w:rsidR="00450054" w:rsidRDefault="00450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054" w:rsidRDefault="00DC1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9h 30’ – 9h 50’</w:t>
            </w:r>
          </w:p>
          <w:p w:rsidR="00450054" w:rsidRDefault="00450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054" w:rsidRDefault="00DC1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9h 50” – 10h </w:t>
            </w:r>
          </w:p>
          <w:p w:rsidR="00450054" w:rsidRDefault="00450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054" w:rsidRDefault="00DC1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 -10h 30’</w:t>
            </w:r>
          </w:p>
          <w:p w:rsidR="00450054" w:rsidRDefault="004500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054" w:rsidRDefault="00DC1B8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 30’–11h30’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50054" w:rsidRDefault="00DC1B8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11h30’-12h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50054" w:rsidRDefault="00DC1B8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12h-12h 30’</w:t>
            </w:r>
          </w:p>
          <w:p w:rsidR="00450054" w:rsidRDefault="00DC1B8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12h 30”-13h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50054" w:rsidRDefault="00DC1B8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13h-15h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15h – 15h30’</w:t>
            </w:r>
          </w:p>
          <w:p w:rsidR="00450054" w:rsidRDefault="00DC1B8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15h 30’-17h</w:t>
            </w:r>
          </w:p>
          <w:p w:rsidR="00450054" w:rsidRDefault="00DC1B8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17h-17h 30’</w:t>
            </w:r>
          </w:p>
        </w:tc>
        <w:tc>
          <w:tcPr>
            <w:tcW w:w="7928" w:type="dxa"/>
            <w:vAlign w:val="center"/>
          </w:tcPr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Játék az ügyeletes csoportban.</w:t>
            </w:r>
          </w:p>
          <w:p w:rsidR="00450054" w:rsidRDefault="00DC1B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Gondozási feladatok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használat, tisztálkodás, étkezés) </w:t>
            </w:r>
          </w:p>
          <w:p w:rsidR="00450054" w:rsidRDefault="00DC1B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Játék, párhuzamosan is tervezett differenciált tevékenység a csop</w:t>
            </w:r>
            <w:r>
              <w:rPr>
                <w:rFonts w:ascii="Times New Roman" w:eastAsia="Times New Roman" w:hAnsi="Times New Roman" w:cs="Times New Roman"/>
              </w:rPr>
              <w:t xml:space="preserve">ortszobában vagy a szabadban, tevékenységekben megvalósuló tanulás.(vers-mese;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ének-zene-énekes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játékok,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gyermetánc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rajzolás-festés-mintázás-kézimunka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mozgás; külső világunk tevékeny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megismerése )</w:t>
            </w:r>
            <w:proofErr w:type="gramEnd"/>
          </w:p>
          <w:p w:rsidR="00450054" w:rsidRDefault="00DC1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Folyamatos tízóraizás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Játékok elpakolása, gondozási fela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datok: mosdó használat, készülődés a napi közös imára. Napi közös ima, rövid beszélgetés. </w:t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Mindennapos mozgás a csoportszobában</w:t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Gondozási feladatok: mosdó használat, gyümölcsfogyasztás, öltözködés (készülődés az udvarra)</w:t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Mindennapos frissítő futás, játék a szabadban, séták, mozgásos játékok szervezése az udvaron.</w:t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Bejövetel az udvarról kisebb csoportokban. Gondozási feladatok (vetkőzés, tisztálkodás), készülődés az ebédhez</w:t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Ebéd</w:t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Gondozási feladatok (tisztálkodás, fogmosás,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etkőzés) ágyazás, mese</w:t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Pihenés</w:t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Ébresztés, ágyazás, Gondozási feladatok (tisztálkodás, öltözködés, étkezés),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Játék a csoportban vagy az udvaron.</w:t>
            </w:r>
          </w:p>
          <w:p w:rsidR="00450054" w:rsidRDefault="00DC1B89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Játék az ügyeletes csoportban vagy az udvaron.</w:t>
            </w:r>
          </w:p>
        </w:tc>
      </w:tr>
    </w:tbl>
    <w:p w:rsidR="00450054" w:rsidRPr="00DC1B89" w:rsidRDefault="00450054" w:rsidP="00DC1B89">
      <w:pPr>
        <w:pStyle w:val="Cmsor1"/>
        <w:spacing w:before="480" w:after="0" w:line="259" w:lineRule="auto"/>
        <w:rPr>
          <w:sz w:val="20"/>
        </w:rPr>
      </w:pPr>
      <w:bookmarkStart w:id="1" w:name="_r7vza18rry0f" w:colFirst="0" w:colLast="0"/>
      <w:bookmarkStart w:id="2" w:name="_GoBack"/>
      <w:bookmarkEnd w:id="1"/>
      <w:bookmarkEnd w:id="2"/>
    </w:p>
    <w:sectPr w:rsidR="00450054" w:rsidRPr="00DC1B8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0054"/>
    <w:rsid w:val="00450054"/>
    <w:rsid w:val="00D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Ovi</cp:lastModifiedBy>
  <cp:revision>2</cp:revision>
  <dcterms:created xsi:type="dcterms:W3CDTF">2020-11-05T13:13:00Z</dcterms:created>
  <dcterms:modified xsi:type="dcterms:W3CDTF">2020-11-05T13:13:00Z</dcterms:modified>
</cp:coreProperties>
</file>